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74" w:rsidP="006B55FE" w:rsidRDefault="008461FC">
      <w:pPr>
        <w:pStyle w:val="Overskrift1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6B55FE">
        <w:rPr>
          <w:rFonts w:asciiTheme="minorHAnsi" w:hAnsiTheme="minorHAnsi" w:cstheme="minorHAnsi"/>
          <w:b/>
          <w:color w:val="auto"/>
          <w:sz w:val="40"/>
          <w:szCs w:val="40"/>
        </w:rPr>
        <w:t>ANS</w:t>
      </w:r>
      <w:bookmarkStart w:name="_GoBack" w:id="0"/>
      <w:bookmarkEnd w:id="0"/>
      <w:r w:rsidRPr="006B55FE">
        <w:rPr>
          <w:rFonts w:asciiTheme="minorHAnsi" w:hAnsiTheme="minorHAnsi" w:cstheme="minorHAnsi"/>
          <w:b/>
          <w:color w:val="auto"/>
          <w:sz w:val="40"/>
          <w:szCs w:val="40"/>
        </w:rPr>
        <w:t>ØGNINGSSKEMA TIL §18-PULJEN</w:t>
      </w:r>
      <w:r w:rsidRPr="006B55FE" w:rsidR="006B2284">
        <w:rPr>
          <w:rFonts w:asciiTheme="minorHAnsi" w:hAnsiTheme="minorHAnsi" w:cstheme="minorHAnsi"/>
          <w:b/>
          <w:color w:val="auto"/>
          <w:sz w:val="40"/>
          <w:szCs w:val="40"/>
        </w:rPr>
        <w:t xml:space="preserve"> OG INITIATIVPULJEN</w:t>
      </w:r>
    </w:p>
    <w:p w:rsidRPr="00967AA3" w:rsidR="00967AA3" w:rsidP="00967AA3" w:rsidRDefault="00967AA3"/>
    <w:p w:rsidRPr="003B5F32" w:rsidR="003B5F32" w:rsidP="005B71C4" w:rsidRDefault="003B5F32">
      <w:pPr>
        <w:pStyle w:val="Overskrift2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B5F32">
        <w:rPr>
          <w:rFonts w:asciiTheme="minorHAnsi" w:hAnsiTheme="minorHAnsi" w:cstheme="minorHAnsi"/>
          <w:b/>
          <w:color w:val="auto"/>
          <w:sz w:val="28"/>
          <w:szCs w:val="28"/>
        </w:rPr>
        <w:t>Kontaktoplysninger på ansøger</w:t>
      </w:r>
    </w:p>
    <w:p w:rsidR="005B71C4" w:rsidP="006B55FE" w:rsidRDefault="005B71C4">
      <w:pPr>
        <w:rPr>
          <w:b/>
        </w:rPr>
      </w:pPr>
    </w:p>
    <w:p w:rsidRPr="003B5F32" w:rsidR="006B55FE" w:rsidP="006B55FE" w:rsidRDefault="006B55FE">
      <w:pPr>
        <w:rPr>
          <w:b/>
        </w:rPr>
      </w:pPr>
      <w:r w:rsidRPr="003B5F32">
        <w:rPr>
          <w:b/>
        </w:rPr>
        <w:t>Navn på forening/organisation:</w:t>
      </w:r>
    </w:p>
    <w:p w:rsidR="006B55FE" w:rsidP="006B55FE" w:rsidRDefault="006B55FE"/>
    <w:p w:rsidRPr="003B5F32" w:rsidR="006B55FE" w:rsidP="006B55FE" w:rsidRDefault="006B55FE">
      <w:pPr>
        <w:rPr>
          <w:b/>
        </w:rPr>
      </w:pPr>
      <w:r w:rsidRPr="003B5F32">
        <w:rPr>
          <w:b/>
        </w:rPr>
        <w:t>Kontaktperson:</w:t>
      </w:r>
    </w:p>
    <w:p w:rsidR="006B55FE" w:rsidP="006B55FE" w:rsidRDefault="006B55FE"/>
    <w:p w:rsidRPr="003B5F32" w:rsidR="006B55FE" w:rsidP="006B55FE" w:rsidRDefault="003B5F32">
      <w:pPr>
        <w:rPr>
          <w:b/>
        </w:rPr>
      </w:pPr>
      <w:r w:rsidRPr="003B5F32">
        <w:rPr>
          <w:b/>
        </w:rPr>
        <w:t>Adresse:</w:t>
      </w:r>
    </w:p>
    <w:p w:rsidR="003B5F32" w:rsidP="006B55FE" w:rsidRDefault="003B5F32"/>
    <w:p w:rsidRPr="003B5F32" w:rsidR="003B5F32" w:rsidP="006B55FE" w:rsidRDefault="003B5F32">
      <w:pPr>
        <w:rPr>
          <w:b/>
        </w:rPr>
      </w:pPr>
      <w:r w:rsidRPr="003B5F32">
        <w:rPr>
          <w:b/>
        </w:rPr>
        <w:t>Telefon:</w:t>
      </w:r>
    </w:p>
    <w:p w:rsidR="003B5F32" w:rsidP="006B55FE" w:rsidRDefault="003B5F32"/>
    <w:p w:rsidRPr="003B5F32" w:rsidR="003B5F32" w:rsidP="006B55FE" w:rsidRDefault="003B5F32">
      <w:pPr>
        <w:rPr>
          <w:b/>
        </w:rPr>
      </w:pPr>
      <w:r w:rsidRPr="003B5F32">
        <w:rPr>
          <w:b/>
        </w:rPr>
        <w:t>Mailadresse:</w:t>
      </w:r>
    </w:p>
    <w:p w:rsidR="003B5F32" w:rsidP="006B55FE" w:rsidRDefault="003B5F32"/>
    <w:p w:rsidRPr="003B5F32" w:rsidR="003B5F32" w:rsidP="006B55FE" w:rsidRDefault="003B5F32">
      <w:pPr>
        <w:rPr>
          <w:b/>
        </w:rPr>
      </w:pPr>
      <w:r w:rsidRPr="003B5F32">
        <w:rPr>
          <w:b/>
        </w:rPr>
        <w:t>Foreningens CVR-nr. (er nødvendig ift. udbetaling):</w:t>
      </w:r>
    </w:p>
    <w:p w:rsidR="003B5F32" w:rsidP="006B55FE" w:rsidRDefault="003B5F32"/>
    <w:p w:rsidRPr="003B5F32" w:rsidR="003B5F32" w:rsidP="006B55FE" w:rsidRDefault="003B5F32">
      <w:pPr>
        <w:rPr>
          <w:b/>
        </w:rPr>
      </w:pPr>
      <w:r w:rsidRPr="003B5F32">
        <w:rPr>
          <w:b/>
        </w:rPr>
        <w:t>Ansøgningsår:</w:t>
      </w:r>
    </w:p>
    <w:p w:rsidRPr="006B55FE" w:rsidR="003B5F32" w:rsidP="006B55FE" w:rsidRDefault="003B5F32"/>
    <w:p w:rsidRPr="003B5F32" w:rsidR="00B20BA0" w:rsidP="00B20BA0" w:rsidRDefault="00B20BA0">
      <w:pPr>
        <w:pStyle w:val="Overskrift2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Hvilken pul</w:t>
      </w:r>
      <w:r w:rsidR="00FA36BE">
        <w:rPr>
          <w:rFonts w:asciiTheme="minorHAnsi" w:hAnsiTheme="minorHAnsi" w:cstheme="minorHAnsi"/>
          <w:b/>
          <w:color w:val="auto"/>
          <w:sz w:val="28"/>
          <w:szCs w:val="28"/>
        </w:rPr>
        <w:t xml:space="preserve">je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søges der om tilskud fra?</w:t>
      </w:r>
    </w:p>
    <w:p w:rsidR="00B20BA0" w:rsidP="00B20BA0" w:rsidRDefault="00B20BA0">
      <w:pPr>
        <w:rPr>
          <w:b/>
        </w:rPr>
      </w:pPr>
    </w:p>
    <w:p w:rsidR="00B20BA0" w:rsidP="00B20BA0" w:rsidRDefault="00FA36BE">
      <w:pPr>
        <w:rPr>
          <w:b/>
        </w:rPr>
      </w:pPr>
      <w:r>
        <w:rPr>
          <w:b/>
        </w:rPr>
        <w:t>Den store §18-pulje som søges i november hvert år:</w:t>
      </w:r>
    </w:p>
    <w:p w:rsidR="00FA36BE" w:rsidP="00B20BA0" w:rsidRDefault="00FA36BE">
      <w:pPr>
        <w:rPr>
          <w:b/>
        </w:rPr>
      </w:pPr>
    </w:p>
    <w:p w:rsidRPr="003B5F32" w:rsidR="00FA36BE" w:rsidP="00B20BA0" w:rsidRDefault="00FA36BE">
      <w:pPr>
        <w:rPr>
          <w:b/>
        </w:rPr>
      </w:pPr>
      <w:r>
        <w:rPr>
          <w:b/>
        </w:rPr>
        <w:t xml:space="preserve">Initiativpuljen som søges året rundt: </w:t>
      </w:r>
    </w:p>
    <w:p w:rsidR="005B71C4" w:rsidRDefault="005B71C4">
      <w:r>
        <w:br w:type="page"/>
      </w:r>
    </w:p>
    <w:p w:rsidRPr="005B71C4" w:rsidR="008461FC" w:rsidP="005B71C4" w:rsidRDefault="005B71C4">
      <w:pPr>
        <w:pStyle w:val="Overskrift2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B71C4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Ansøgning</w:t>
      </w:r>
    </w:p>
    <w:p w:rsidR="00315724" w:rsidRDefault="00315724">
      <w:pPr>
        <w:rPr>
          <w:b/>
        </w:rPr>
      </w:pPr>
    </w:p>
    <w:p w:rsidR="00EA7A1C" w:rsidRDefault="00EA7A1C">
      <w:pPr>
        <w:rPr>
          <w:b/>
        </w:rPr>
      </w:pPr>
      <w:r w:rsidRPr="00EA7A1C">
        <w:rPr>
          <w:b/>
        </w:rPr>
        <w:t xml:space="preserve">Hvilke(t) kriterier hører din ansøgning under </w:t>
      </w:r>
      <w:r w:rsidR="00E06730">
        <w:t>(</w:t>
      </w:r>
      <w:r w:rsidR="00EF52AF">
        <w:t>markér et eller flere kriterier</w:t>
      </w:r>
      <w:r w:rsidRPr="00732232">
        <w:t>)</w:t>
      </w:r>
      <w:r w:rsidRPr="00732232">
        <w:rPr>
          <w:b/>
        </w:rPr>
        <w:t>:</w:t>
      </w:r>
    </w:p>
    <w:p w:rsidR="005B71C4" w:rsidP="005B71C4" w:rsidRDefault="005B71C4">
      <w:pPr>
        <w:pStyle w:val="Listeafsnit"/>
        <w:numPr>
          <w:ilvl w:val="0"/>
          <w:numId w:val="7"/>
        </w:numPr>
      </w:pPr>
      <w:r>
        <w:t>Aktiviteten som et fælles projekt blandt flere foreninger eller organisationer</w:t>
      </w:r>
    </w:p>
    <w:p w:rsidR="005B71C4" w:rsidP="005B71C4" w:rsidRDefault="005B71C4">
      <w:pPr>
        <w:pStyle w:val="Listeafsnit"/>
        <w:numPr>
          <w:ilvl w:val="0"/>
          <w:numId w:val="7"/>
        </w:numPr>
      </w:pPr>
      <w:r>
        <w:t>Aktiviteten styrker de sociale netværk og fællesskaber indenfor målgruppen</w:t>
      </w:r>
    </w:p>
    <w:p w:rsidR="005B71C4" w:rsidP="005B71C4" w:rsidRDefault="005B71C4">
      <w:pPr>
        <w:pStyle w:val="Listeafsnit"/>
        <w:numPr>
          <w:ilvl w:val="0"/>
          <w:numId w:val="7"/>
        </w:numPr>
      </w:pPr>
      <w:r>
        <w:t>Aktiviteten har et socialt eller sundhedsfremmende sigte. Aktiviteten henvender sig til eller inddrager borgere i kommunen</w:t>
      </w:r>
    </w:p>
    <w:p w:rsidR="005B71C4" w:rsidP="005B71C4" w:rsidRDefault="005B71C4">
      <w:pPr>
        <w:pStyle w:val="Listeafsnit"/>
        <w:numPr>
          <w:ilvl w:val="0"/>
          <w:numId w:val="7"/>
        </w:numPr>
      </w:pPr>
      <w:r w:rsidRPr="00CA0C0D">
        <w:t>Aktivitetens menneskelige værdier prioriteres højest.  (Før materielle goder)</w:t>
      </w:r>
    </w:p>
    <w:p w:rsidRPr="005B71C4" w:rsidR="005B71C4" w:rsidP="005B71C4" w:rsidRDefault="005B71C4">
      <w:pPr>
        <w:pStyle w:val="Listeafsnit"/>
        <w:numPr>
          <w:ilvl w:val="0"/>
          <w:numId w:val="7"/>
        </w:numPr>
      </w:pPr>
      <w:r>
        <w:t>Aktiviteten styrker, motiverer og udvikler den frivillige indsats</w:t>
      </w:r>
    </w:p>
    <w:p w:rsidR="00315724" w:rsidRDefault="00315724">
      <w:pPr>
        <w:rPr>
          <w:b/>
        </w:rPr>
      </w:pPr>
    </w:p>
    <w:p w:rsidRPr="008461FC" w:rsidR="00790279" w:rsidRDefault="008461FC">
      <w:pPr>
        <w:rPr>
          <w:b/>
        </w:rPr>
      </w:pPr>
      <w:r w:rsidRPr="008461FC">
        <w:rPr>
          <w:b/>
        </w:rPr>
        <w:t>Kort beskrivelse af den frivillige aktivi</w:t>
      </w:r>
      <w:r w:rsidR="00E31CF9">
        <w:rPr>
          <w:b/>
        </w:rPr>
        <w:t xml:space="preserve">tet </w:t>
      </w:r>
      <w:r w:rsidR="00790279">
        <w:rPr>
          <w:b/>
        </w:rPr>
        <w:t>der søges tilskud til:</w:t>
      </w:r>
    </w:p>
    <w:p w:rsidRPr="00EF52AF" w:rsidR="008461FC" w:rsidRDefault="008461FC"/>
    <w:p w:rsidR="008461FC" w:rsidRDefault="00790279">
      <w:r w:rsidRPr="00790279">
        <w:rPr>
          <w:b/>
        </w:rPr>
        <w:t>Hvor foregår den frivillige aktivitet:</w:t>
      </w:r>
    </w:p>
    <w:p w:rsidR="008461FC" w:rsidRDefault="008461FC"/>
    <w:p w:rsidRPr="00790279" w:rsidR="00790279" w:rsidRDefault="00790279">
      <w:pPr>
        <w:rPr>
          <w:b/>
        </w:rPr>
      </w:pPr>
      <w:r w:rsidRPr="00790279">
        <w:rPr>
          <w:b/>
        </w:rPr>
        <w:t>Hvem er målgruppen:</w:t>
      </w:r>
    </w:p>
    <w:p w:rsidR="008461FC" w:rsidRDefault="008461FC"/>
    <w:p w:rsidRPr="00790279" w:rsidR="008461FC" w:rsidRDefault="00790279">
      <w:pPr>
        <w:rPr>
          <w:b/>
        </w:rPr>
      </w:pPr>
      <w:r w:rsidRPr="00790279">
        <w:rPr>
          <w:b/>
        </w:rPr>
        <w:t>Hvori består det frivillige arbejde:</w:t>
      </w:r>
    </w:p>
    <w:p w:rsidR="008461FC" w:rsidRDefault="008461FC"/>
    <w:p w:rsidRPr="00790279" w:rsidR="00790279" w:rsidRDefault="00790279">
      <w:pPr>
        <w:rPr>
          <w:b/>
        </w:rPr>
      </w:pPr>
      <w:r w:rsidRPr="00790279">
        <w:rPr>
          <w:b/>
        </w:rPr>
        <w:t>Hvor mange aktive frivillige deltager i aktiviteten:</w:t>
      </w:r>
    </w:p>
    <w:p w:rsidR="008461FC" w:rsidRDefault="008461FC"/>
    <w:p w:rsidRPr="00790279" w:rsidR="008461FC" w:rsidRDefault="00790279">
      <w:pPr>
        <w:rPr>
          <w:b/>
        </w:rPr>
      </w:pPr>
      <w:r w:rsidRPr="00790279">
        <w:rPr>
          <w:b/>
        </w:rPr>
        <w:t>Hvor mange brugere deltager i aktiviteten:</w:t>
      </w:r>
    </w:p>
    <w:p w:rsidR="008461FC" w:rsidRDefault="008461FC"/>
    <w:p w:rsidRPr="00790279" w:rsidR="00790279" w:rsidRDefault="00790279">
      <w:pPr>
        <w:rPr>
          <w:b/>
        </w:rPr>
      </w:pPr>
      <w:r w:rsidRPr="00790279">
        <w:rPr>
          <w:b/>
        </w:rPr>
        <w:t>Evt. yderligere oplysninger:</w:t>
      </w:r>
    </w:p>
    <w:p w:rsidR="008461FC" w:rsidRDefault="008461FC"/>
    <w:p w:rsidR="005B71C4" w:rsidRDefault="005B71C4">
      <w:r>
        <w:br w:type="page"/>
      </w:r>
    </w:p>
    <w:p w:rsidRPr="005B71C4" w:rsidR="005B71C4" w:rsidP="005B71C4" w:rsidRDefault="005B71C4">
      <w:pPr>
        <w:pStyle w:val="Overskrift2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Økonomi</w:t>
      </w:r>
    </w:p>
    <w:p w:rsidR="005B71C4" w:rsidRDefault="005B71C4"/>
    <w:p w:rsidRPr="005B71C4" w:rsidR="008461FC" w:rsidRDefault="005B71C4">
      <w:pPr>
        <w:rPr>
          <w:b/>
        </w:rPr>
      </w:pPr>
      <w:r w:rsidRPr="005B71C4">
        <w:rPr>
          <w:b/>
        </w:rPr>
        <w:t>I</w:t>
      </w:r>
      <w:r w:rsidRPr="005B71C4" w:rsidR="00E31CF9">
        <w:rPr>
          <w:b/>
        </w:rPr>
        <w:t xml:space="preserve">ndtast </w:t>
      </w:r>
      <w:r w:rsidRPr="005B71C4">
        <w:rPr>
          <w:b/>
        </w:rPr>
        <w:t>alle udgifter og eventuelle indtægter</w:t>
      </w:r>
      <w:r w:rsidRPr="005B71C4" w:rsidR="00E31CF9">
        <w:rPr>
          <w:b/>
        </w:rPr>
        <w:t xml:space="preserve"> herunder e</w:t>
      </w:r>
      <w:r w:rsidRPr="005B71C4">
        <w:rPr>
          <w:b/>
        </w:rPr>
        <w:t>ller vedlæg budgettet som bilag</w:t>
      </w:r>
      <w:r w:rsidRPr="005B71C4" w:rsidR="00EA7A1C">
        <w:rPr>
          <w:b/>
        </w:rPr>
        <w:t>:</w:t>
      </w:r>
    </w:p>
    <w:p w:rsidR="008461FC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5B71C4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5B71C4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5B71C4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5B71C4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5B71C4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5B71C4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5B71C4" w:rsidP="005B71C4" w:rsidRDefault="005B71C4">
      <w:pPr>
        <w:pStyle w:val="Listeafsnit"/>
        <w:numPr>
          <w:ilvl w:val="0"/>
          <w:numId w:val="9"/>
        </w:numPr>
      </w:pPr>
      <w:r>
        <w:t xml:space="preserve"> </w:t>
      </w:r>
    </w:p>
    <w:p w:rsidR="00FD2C60" w:rsidRDefault="00FD2C60">
      <w:pPr>
        <w:rPr>
          <w:b/>
        </w:rPr>
      </w:pPr>
    </w:p>
    <w:p w:rsidRPr="00315724" w:rsidR="005B71C4" w:rsidRDefault="005B71C4">
      <w:pPr>
        <w:rPr>
          <w:b/>
        </w:rPr>
      </w:pPr>
      <w:r w:rsidRPr="00315724">
        <w:rPr>
          <w:b/>
        </w:rPr>
        <w:t xml:space="preserve">Indtast foreningens formue på ansøgningstidspunktet (indeståender i banken): </w:t>
      </w:r>
    </w:p>
    <w:p w:rsidR="006B2284" w:rsidRDefault="006B2284"/>
    <w:p w:rsidR="005B71C4" w:rsidRDefault="005B71C4"/>
    <w:p w:rsidRPr="00315724" w:rsidR="005B71C4" w:rsidRDefault="005B71C4">
      <w:pPr>
        <w:rPr>
          <w:b/>
        </w:rPr>
      </w:pPr>
      <w:r w:rsidRPr="00315724">
        <w:rPr>
          <w:b/>
        </w:rPr>
        <w:t>Hvis I har en større formue stående på kontoen, bedes I her begrunde, hvorfor I har så mange midler stående. Sparer I fx op til noget bestemt eller afventer I en regning, som er på vej?</w:t>
      </w:r>
    </w:p>
    <w:p w:rsidR="005B71C4" w:rsidRDefault="005B71C4"/>
    <w:p w:rsidR="006B2284" w:rsidRDefault="006B2284">
      <w:pPr>
        <w:rPr>
          <w:b/>
        </w:rPr>
      </w:pPr>
    </w:p>
    <w:p w:rsidR="006B2284" w:rsidRDefault="006B2284">
      <w:pPr>
        <w:rPr>
          <w:b/>
        </w:rPr>
      </w:pPr>
      <w:r w:rsidRPr="006B2284">
        <w:rPr>
          <w:b/>
        </w:rPr>
        <w:t>Hvilken type støtte ansøges der om</w:t>
      </w:r>
      <w:r w:rsidR="006F6580">
        <w:rPr>
          <w:b/>
        </w:rPr>
        <w:t xml:space="preserve"> og hvilket beløb</w:t>
      </w:r>
      <w:r w:rsidRPr="006B2284">
        <w:rPr>
          <w:b/>
        </w:rPr>
        <w:t xml:space="preserve"> (</w:t>
      </w:r>
      <w:r w:rsidR="006F6580">
        <w:rPr>
          <w:b/>
        </w:rPr>
        <w:t xml:space="preserve">anfør kun </w:t>
      </w:r>
      <w:r w:rsidR="00EF52AF">
        <w:rPr>
          <w:b/>
        </w:rPr>
        <w:t>beløb ét sted</w:t>
      </w:r>
      <w:r w:rsidRPr="006B2284">
        <w:rPr>
          <w:b/>
        </w:rPr>
        <w:t>):</w:t>
      </w:r>
    </w:p>
    <w:p w:rsidRPr="005B71C4" w:rsidR="005B71C4" w:rsidP="005B71C4" w:rsidRDefault="00315724">
      <w:pPr>
        <w:pStyle w:val="Listeafsnit"/>
        <w:numPr>
          <w:ilvl w:val="0"/>
          <w:numId w:val="9"/>
        </w:numPr>
        <w:rPr>
          <w:b/>
        </w:rPr>
      </w:pPr>
      <w:r>
        <w:t>Støtte/t</w:t>
      </w:r>
      <w:r w:rsidR="005B71C4">
        <w:t xml:space="preserve">ilskud i kr.: </w:t>
      </w:r>
    </w:p>
    <w:p w:rsidRPr="005B71C4" w:rsidR="005B71C4" w:rsidP="005B71C4" w:rsidRDefault="005B71C4">
      <w:pPr>
        <w:pStyle w:val="Listeafsnit"/>
        <w:numPr>
          <w:ilvl w:val="0"/>
          <w:numId w:val="9"/>
        </w:numPr>
        <w:rPr>
          <w:b/>
        </w:rPr>
      </w:pPr>
      <w:r>
        <w:t xml:space="preserve">Underskudsgaranti i kr.: </w:t>
      </w:r>
    </w:p>
    <w:p w:rsidR="00315724" w:rsidRDefault="00315724"/>
    <w:p w:rsidR="00315724" w:rsidP="00315724" w:rsidRDefault="00315724">
      <w:pPr>
        <w:rPr>
          <w:b/>
          <w:bCs/>
        </w:rPr>
      </w:pPr>
      <w:r w:rsidRPr="0092148A">
        <w:rPr>
          <w:b/>
          <w:bCs/>
        </w:rPr>
        <w:t xml:space="preserve">Hvis I tidligere har </w:t>
      </w:r>
      <w:r>
        <w:rPr>
          <w:b/>
          <w:bCs/>
        </w:rPr>
        <w:t>modtaget tilskud fra</w:t>
      </w:r>
      <w:r w:rsidRPr="0092148A">
        <w:rPr>
          <w:b/>
          <w:bCs/>
        </w:rPr>
        <w:t xml:space="preserve"> §18</w:t>
      </w:r>
      <w:r>
        <w:rPr>
          <w:b/>
          <w:bCs/>
        </w:rPr>
        <w:t>-puljen,</w:t>
      </w:r>
      <w:r w:rsidRPr="0092148A">
        <w:rPr>
          <w:b/>
          <w:bCs/>
        </w:rPr>
        <w:t xml:space="preserve"> vedlægges kopi af revideret regnskab for anvendelsen af det tidligere bevilgede tilskud samt </w:t>
      </w:r>
      <w:r>
        <w:rPr>
          <w:b/>
          <w:bCs/>
        </w:rPr>
        <w:t>årsrapport:</w:t>
      </w:r>
    </w:p>
    <w:p w:rsidRPr="00315724" w:rsidR="00315724" w:rsidP="00315724" w:rsidRDefault="00315724">
      <w:pPr>
        <w:pStyle w:val="Listeafsnit"/>
        <w:numPr>
          <w:ilvl w:val="0"/>
          <w:numId w:val="11"/>
        </w:numPr>
        <w:rPr>
          <w:b/>
          <w:bCs/>
        </w:rPr>
      </w:pPr>
      <w:r>
        <w:rPr>
          <w:bCs/>
        </w:rPr>
        <w:t>Revideret regnskab er vedlagt</w:t>
      </w:r>
    </w:p>
    <w:p w:rsidRPr="00315724" w:rsidR="00315724" w:rsidP="00315724" w:rsidRDefault="00315724">
      <w:pPr>
        <w:pStyle w:val="Listeafsnit"/>
        <w:numPr>
          <w:ilvl w:val="0"/>
          <w:numId w:val="11"/>
        </w:numPr>
        <w:rPr>
          <w:b/>
          <w:bCs/>
        </w:rPr>
      </w:pPr>
      <w:r>
        <w:rPr>
          <w:bCs/>
        </w:rPr>
        <w:t>Revideret regnskab foreligger ikke endnu, men fremsendes senere</w:t>
      </w:r>
    </w:p>
    <w:p w:rsidRPr="00315724" w:rsidR="00315724" w:rsidP="00315724" w:rsidRDefault="00315724">
      <w:pPr>
        <w:pStyle w:val="Listeafsnit"/>
        <w:numPr>
          <w:ilvl w:val="0"/>
          <w:numId w:val="11"/>
        </w:numPr>
        <w:rPr>
          <w:b/>
          <w:bCs/>
        </w:rPr>
      </w:pPr>
      <w:r>
        <w:rPr>
          <w:bCs/>
        </w:rPr>
        <w:t>Årsrapport er vedlagt</w:t>
      </w:r>
    </w:p>
    <w:p w:rsidR="00315724" w:rsidP="00315724" w:rsidRDefault="00315724"/>
    <w:p w:rsidR="00315724" w:rsidRDefault="00315724">
      <w:r>
        <w:br w:type="page"/>
      </w:r>
    </w:p>
    <w:p w:rsidRPr="00315724" w:rsidR="008461FC" w:rsidP="00315724" w:rsidRDefault="006B2284">
      <w:pPr>
        <w:pStyle w:val="Overskrift2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15724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Børne</w:t>
      </w:r>
      <w:r w:rsidRPr="00315724" w:rsidR="00315724">
        <w:rPr>
          <w:rFonts w:asciiTheme="minorHAnsi" w:hAnsiTheme="minorHAnsi" w:cstheme="minorHAnsi"/>
          <w:b/>
          <w:color w:val="auto"/>
          <w:sz w:val="28"/>
          <w:szCs w:val="28"/>
        </w:rPr>
        <w:t>attester</w:t>
      </w:r>
    </w:p>
    <w:p w:rsidRPr="00315724" w:rsidR="006B2284" w:rsidP="006B2284" w:rsidRDefault="006B2284">
      <w:pPr>
        <w:pStyle w:val="bilagtekstliste"/>
        <w:jc w:val="both"/>
        <w:rPr>
          <w:rFonts w:asciiTheme="minorHAnsi" w:hAnsiTheme="minorHAnsi"/>
          <w:sz w:val="22"/>
          <w:szCs w:val="22"/>
        </w:rPr>
      </w:pPr>
      <w:r w:rsidRPr="00315724">
        <w:rPr>
          <w:rFonts w:asciiTheme="minorHAnsi" w:hAnsiTheme="minorHAnsi"/>
          <w:sz w:val="22"/>
          <w:szCs w:val="22"/>
        </w:rPr>
        <w:t>Når en organisation, forening eller anden frivillig aktør modtager støtte efter servicelovens § 18, er der krav om at indhente børneattester fra frivillige og ansatte, når de i forbindelse med den frivillige indsats eller arbejde:</w:t>
      </w:r>
    </w:p>
    <w:p w:rsidRPr="00315724" w:rsidR="006B2284" w:rsidP="006B2284" w:rsidRDefault="006B2284">
      <w:pPr>
        <w:pStyle w:val="liste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15724">
        <w:rPr>
          <w:rFonts w:asciiTheme="minorHAnsi" w:hAnsiTheme="minorHAnsi"/>
          <w:sz w:val="22"/>
          <w:szCs w:val="22"/>
        </w:rPr>
        <w:t>vil få direkte kontakt med børn under 15 år, eller</w:t>
      </w:r>
    </w:p>
    <w:p w:rsidRPr="00315724" w:rsidR="006B2284" w:rsidP="006B2284" w:rsidRDefault="006B2284">
      <w:pPr>
        <w:pStyle w:val="liste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15724">
        <w:rPr>
          <w:rFonts w:asciiTheme="minorHAnsi" w:hAnsiTheme="minorHAnsi"/>
          <w:sz w:val="22"/>
          <w:szCs w:val="22"/>
        </w:rPr>
        <w:t>færdes fast blandt børn og unge under 15 år og har mulighed for at være i direkte kontakt med dem</w:t>
      </w:r>
    </w:p>
    <w:p w:rsidR="006B2284" w:rsidP="006B2284" w:rsidRDefault="006B2284">
      <w:pPr>
        <w:pStyle w:val="liste1"/>
        <w:ind w:left="0"/>
        <w:rPr>
          <w:rFonts w:asciiTheme="minorHAnsi" w:hAnsiTheme="minorHAnsi"/>
          <w:sz w:val="22"/>
          <w:szCs w:val="22"/>
        </w:rPr>
      </w:pPr>
    </w:p>
    <w:p w:rsidRPr="00EF52AF" w:rsidR="00315724" w:rsidP="006B2284" w:rsidRDefault="00315724">
      <w:pPr>
        <w:pStyle w:val="liste1"/>
        <w:ind w:left="0"/>
        <w:rPr>
          <w:rFonts w:asciiTheme="minorHAnsi" w:hAnsiTheme="minorHAnsi"/>
          <w:b/>
          <w:sz w:val="22"/>
          <w:szCs w:val="22"/>
        </w:rPr>
      </w:pPr>
      <w:r w:rsidRPr="00EF52AF">
        <w:rPr>
          <w:rFonts w:asciiTheme="minorHAnsi" w:hAnsiTheme="minorHAnsi"/>
          <w:b/>
          <w:sz w:val="22"/>
          <w:szCs w:val="22"/>
        </w:rPr>
        <w:t>Angiv herunder om reglerne omkring børneattester er overholdt:</w:t>
      </w:r>
    </w:p>
    <w:p w:rsidR="00315724" w:rsidP="00315724" w:rsidRDefault="00315724">
      <w:pPr>
        <w:pStyle w:val="liste1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Ja, reglerne er overholdt</w:t>
      </w:r>
    </w:p>
    <w:p w:rsidRPr="006B2284" w:rsidR="00315724" w:rsidP="00315724" w:rsidRDefault="00315724">
      <w:pPr>
        <w:pStyle w:val="liste1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er ikke relevant, da vores forening ikke har med børn og unge under 15 år at gøre jf. ovenstående passus</w:t>
      </w:r>
    </w:p>
    <w:p w:rsidR="00E31CF9" w:rsidRDefault="00E31CF9"/>
    <w:p w:rsidR="006F6580" w:rsidRDefault="006F6580"/>
    <w:p w:rsidR="008461FC" w:rsidRDefault="008461FC"/>
    <w:p w:rsidR="00315724" w:rsidRDefault="00315724">
      <w:r>
        <w:br w:type="page"/>
      </w:r>
    </w:p>
    <w:p w:rsidRPr="00315724" w:rsidR="006F6580" w:rsidP="00315724" w:rsidRDefault="00315724">
      <w:pPr>
        <w:pStyle w:val="Overskrift2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15724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Underskrift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og indsendelse af ansøgning</w:t>
      </w:r>
    </w:p>
    <w:p w:rsidR="00315724" w:rsidRDefault="00315724"/>
    <w:p w:rsidR="00315724" w:rsidRDefault="00315724"/>
    <w:p w:rsidR="00315724" w:rsidRDefault="00315724"/>
    <w:p w:rsidRPr="00732232" w:rsidR="00732232" w:rsidRDefault="00732232">
      <w:pPr>
        <w:rPr>
          <w:sz w:val="16"/>
          <w:szCs w:val="16"/>
        </w:rPr>
      </w:pPr>
      <w:r>
        <w:t>_______________</w:t>
      </w:r>
      <w:r>
        <w:tab/>
        <w:t>________________________________________________________________</w:t>
      </w:r>
      <w:r>
        <w:br/>
      </w:r>
      <w:r w:rsidRPr="0073223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732232">
        <w:rPr>
          <w:sz w:val="16"/>
          <w:szCs w:val="16"/>
        </w:rPr>
        <w:t>Dato</w:t>
      </w:r>
      <w:r w:rsidRPr="00732232">
        <w:rPr>
          <w:sz w:val="16"/>
          <w:szCs w:val="16"/>
        </w:rPr>
        <w:tab/>
      </w:r>
      <w:r w:rsidRPr="00732232">
        <w:rPr>
          <w:sz w:val="16"/>
          <w:szCs w:val="16"/>
        </w:rPr>
        <w:tab/>
      </w:r>
      <w:r w:rsidRPr="00732232">
        <w:rPr>
          <w:sz w:val="16"/>
          <w:szCs w:val="16"/>
        </w:rPr>
        <w:tab/>
      </w:r>
      <w:r w:rsidRPr="00732232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732232">
        <w:rPr>
          <w:sz w:val="16"/>
          <w:szCs w:val="16"/>
        </w:rPr>
        <w:t>Underskrift</w:t>
      </w:r>
    </w:p>
    <w:p w:rsidR="00732232" w:rsidRDefault="00732232"/>
    <w:p w:rsidR="00315724" w:rsidRDefault="00315724"/>
    <w:p w:rsidRPr="00732232" w:rsidR="00732232" w:rsidP="007A761C" w:rsidRDefault="007322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732232">
        <w:rPr>
          <w:b/>
        </w:rPr>
        <w:t xml:space="preserve">Ansøgningsskema og </w:t>
      </w:r>
      <w:r w:rsidR="00315724">
        <w:rPr>
          <w:b/>
        </w:rPr>
        <w:t xml:space="preserve">evt. bilag </w:t>
      </w:r>
      <w:r w:rsidR="004A1021">
        <w:rPr>
          <w:b/>
        </w:rPr>
        <w:t xml:space="preserve">kan sendes på følgende </w:t>
      </w:r>
      <w:r w:rsidR="00D07B01">
        <w:rPr>
          <w:b/>
        </w:rPr>
        <w:t>måder</w:t>
      </w:r>
      <w:r w:rsidRPr="00732232">
        <w:rPr>
          <w:b/>
        </w:rPr>
        <w:t>:</w:t>
      </w:r>
    </w:p>
    <w:p w:rsidR="00FD2C60" w:rsidP="007A761C" w:rsidRDefault="00D07B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00B050"/>
        </w:rPr>
        <w:t xml:space="preserve">Sendes med almindelig post </w:t>
      </w:r>
      <w:r w:rsidRPr="00D07B01">
        <w:rPr>
          <w:b/>
          <w:color w:val="00B050"/>
        </w:rPr>
        <w:t>til:</w:t>
      </w:r>
      <w:r>
        <w:br/>
      </w:r>
      <w:r w:rsidR="00732232">
        <w:t>Hedensted Kommune – Kultur &amp; Fritid</w:t>
      </w:r>
      <w:r w:rsidR="00732232">
        <w:br/>
        <w:t>Att. Berit Schmidt Hansen</w:t>
      </w:r>
      <w:r w:rsidR="00732232">
        <w:br/>
        <w:t>Tjørnevej 6</w:t>
      </w:r>
      <w:r w:rsidR="00732232">
        <w:br/>
        <w:t>7171 Uldum</w:t>
      </w:r>
    </w:p>
    <w:p w:rsidR="00D07B01" w:rsidP="007A761C" w:rsidRDefault="00D07B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D07B01">
        <w:rPr>
          <w:b/>
          <w:color w:val="00B050"/>
        </w:rPr>
        <w:t>Afleveres i postkassen uden</w:t>
      </w:r>
      <w:r>
        <w:rPr>
          <w:b/>
          <w:color w:val="00B050"/>
        </w:rPr>
        <w:t xml:space="preserve"> </w:t>
      </w:r>
      <w:r w:rsidRPr="00D07B01">
        <w:rPr>
          <w:b/>
          <w:color w:val="00B050"/>
        </w:rPr>
        <w:t>for et af kommunens</w:t>
      </w:r>
      <w:r>
        <w:rPr>
          <w:b/>
          <w:color w:val="00B050"/>
        </w:rPr>
        <w:t xml:space="preserve"> tre</w:t>
      </w:r>
      <w:r w:rsidRPr="00D07B01">
        <w:rPr>
          <w:b/>
          <w:color w:val="00B050"/>
        </w:rPr>
        <w:t xml:space="preserve"> rådhuse</w:t>
      </w:r>
      <w:r>
        <w:rPr>
          <w:b/>
          <w:color w:val="00B050"/>
        </w:rPr>
        <w:t xml:space="preserve"> i Hedensted, Juelsminde og Uldum</w:t>
      </w:r>
      <w:r w:rsidRPr="00D07B01">
        <w:rPr>
          <w:b/>
          <w:color w:val="00B050"/>
        </w:rPr>
        <w:t>. På konvolutten skrives:</w:t>
      </w:r>
      <w:r>
        <w:br/>
        <w:t>Hedensted Kommune – Kultur &amp; Fritid</w:t>
      </w:r>
      <w:r>
        <w:br/>
        <w:t>Att. Berit Schmidt Hansen</w:t>
      </w:r>
      <w:r>
        <w:br/>
        <w:t>Tjørnevej 6</w:t>
      </w:r>
      <w:r>
        <w:br/>
        <w:t>7171 Uldum</w:t>
      </w:r>
    </w:p>
    <w:p w:rsidRPr="00D07B01" w:rsidR="004A1021" w:rsidP="007A761C" w:rsidRDefault="004A10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4A1021">
        <w:rPr>
          <w:b/>
          <w:color w:val="00B050"/>
        </w:rPr>
        <w:t>Sendes som scannet dokument til:</w:t>
      </w:r>
      <w:r>
        <w:br/>
        <w:t xml:space="preserve">Berit Schmidt Hansen på mail </w:t>
      </w:r>
      <w:hyperlink w:history="1" r:id="rId7">
        <w:r w:rsidRPr="00DC3C00">
          <w:rPr>
            <w:rStyle w:val="Hyperlink"/>
          </w:rPr>
          <w:t>berit.schmidt.hansen@hedensted.dk</w:t>
        </w:r>
      </w:hyperlink>
      <w:r>
        <w:t xml:space="preserve">. </w:t>
      </w:r>
    </w:p>
    <w:p w:rsidRPr="00D07B01" w:rsidR="00FD2C60" w:rsidP="007A761C" w:rsidRDefault="00D07B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00B050"/>
        </w:rPr>
        <w:t>Sendes som</w:t>
      </w:r>
      <w:r w:rsidRPr="00D07B01">
        <w:rPr>
          <w:b/>
          <w:color w:val="00B050"/>
        </w:rPr>
        <w:t xml:space="preserve"> Digital Post:</w:t>
      </w:r>
      <w:r w:rsidRPr="00D07B01">
        <w:br/>
      </w:r>
      <w:r w:rsidRPr="00D07B01" w:rsidR="009B4133">
        <w:t>Her kan du læse</w:t>
      </w:r>
      <w:r>
        <w:t>,</w:t>
      </w:r>
      <w:r w:rsidRPr="00D07B01" w:rsidR="009B4133">
        <w:t xml:space="preserve"> hvordan du sender via Digital Post </w:t>
      </w:r>
      <w:hyperlink w:tooltip="Læs om hvordan du kan sende ansøgningen via Digital Post" w:history="1" r:id="rId8">
        <w:r w:rsidRPr="00D07B01" w:rsidR="006B55FE">
          <w:rPr>
            <w:rStyle w:val="Hyperlink"/>
          </w:rPr>
          <w:t>https://www.hedensted.dk/om-kommunen/kontakt/digital-post/send-digital-post-virksomheder</w:t>
        </w:r>
      </w:hyperlink>
      <w:r w:rsidRPr="00D07B01" w:rsidR="009B4133">
        <w:t>. Du skal logge ind med foreningens NemId.</w:t>
      </w:r>
    </w:p>
    <w:p w:rsidR="007A761C" w:rsidRDefault="007A761C">
      <w:r>
        <w:br w:type="page"/>
      </w:r>
    </w:p>
    <w:p w:rsidRPr="00315724" w:rsidR="007A761C" w:rsidP="00315724" w:rsidRDefault="007A761C">
      <w:pPr>
        <w:pStyle w:val="Overskrift2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15724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Oplysninger om Hedensted Kommunes behandling af dine data</w:t>
      </w:r>
    </w:p>
    <w:p w:rsidR="00315724" w:rsidP="007A761C" w:rsidRDefault="00315724">
      <w:pPr>
        <w:spacing w:line="240" w:lineRule="auto"/>
      </w:pPr>
    </w:p>
    <w:p w:rsidR="007A761C" w:rsidP="007A761C" w:rsidRDefault="007A761C">
      <w:pPr>
        <w:spacing w:line="240" w:lineRule="auto"/>
      </w:pPr>
      <w:r>
        <w:t>Hedensted Kommune er ansvarlig for behandling af de personoplysninger, som vi modtager om dig.</w:t>
      </w:r>
    </w:p>
    <w:p w:rsidR="007A761C" w:rsidP="007A761C" w:rsidRDefault="007A761C">
      <w:pPr>
        <w:spacing w:line="240" w:lineRule="auto"/>
      </w:pPr>
      <w:r>
        <w:t>Du kan kontakte os her:</w:t>
      </w:r>
    </w:p>
    <w:p w:rsidR="007A761C" w:rsidP="007A761C" w:rsidRDefault="007A761C">
      <w:pPr>
        <w:spacing w:line="240" w:lineRule="auto"/>
      </w:pPr>
      <w:r>
        <w:t>Hedensted Kommune</w:t>
      </w:r>
      <w:r>
        <w:br/>
        <w:t>Kultur &amp; Fritid</w:t>
      </w:r>
      <w:r>
        <w:br/>
        <w:t>Tjørnevej 6</w:t>
      </w:r>
      <w:r>
        <w:br/>
        <w:t>7171 Uldum</w:t>
      </w:r>
      <w:r>
        <w:br/>
      </w:r>
      <w:r>
        <w:br/>
        <w:t>Tlf. 79755102</w:t>
      </w:r>
      <w:r>
        <w:br/>
      </w:r>
      <w:hyperlink w:tooltip="Send en mail til Kultur og Fritid" w:history="1" r:id="rId9">
        <w:r w:rsidR="006B55FE">
          <w:rPr>
            <w:rStyle w:val="Hyperlink"/>
          </w:rPr>
          <w:t>kulturogfritid@hedensted.dk</w:t>
        </w:r>
      </w:hyperlink>
      <w:r>
        <w:t xml:space="preserve"> </w:t>
      </w:r>
    </w:p>
    <w:p w:rsidR="007A761C" w:rsidP="007A761C" w:rsidRDefault="007A761C">
      <w:pPr>
        <w:spacing w:line="240" w:lineRule="auto"/>
      </w:pPr>
      <w:r>
        <w:t xml:space="preserve">Har du spørgsmål til dine rettigheder efter databeskyttelseslovgivningen, kan du kontakte kommunens Databeskyttelsesrådgiver på e-mailen </w:t>
      </w:r>
      <w:hyperlink w:tooltip="Send en mail til kommunens databeskyttelsesrådgiver" w:history="1" r:id="rId10">
        <w:r w:rsidR="006B55FE">
          <w:rPr>
            <w:rStyle w:val="Hyperlink"/>
          </w:rPr>
          <w:t>dbr@hedensted.dk</w:t>
        </w:r>
      </w:hyperlink>
      <w:r>
        <w:t xml:space="preserve"> eller via Digital Post: </w:t>
      </w:r>
      <w:hyperlink w:tooltip="Kontakt kommunens databeskyttelsesrådgiver via Digital Post" w:history="1" r:id="rId11">
        <w:r w:rsidR="006B55FE">
          <w:rPr>
            <w:rStyle w:val="Hyperlink"/>
          </w:rPr>
          <w:t>www.hedensted.dk/borgerpost/dbr</w:t>
        </w:r>
      </w:hyperlink>
    </w:p>
    <w:p w:rsidRPr="00315724" w:rsidR="007A761C" w:rsidP="00315724" w:rsidRDefault="007A761C">
      <w:pPr>
        <w:pStyle w:val="Overskrift3"/>
        <w:rPr>
          <w:rFonts w:asciiTheme="minorHAnsi" w:hAnsiTheme="minorHAnsi" w:cstheme="minorHAnsi"/>
          <w:b/>
          <w:color w:val="auto"/>
        </w:rPr>
      </w:pPr>
      <w:r>
        <w:br/>
      </w:r>
      <w:r w:rsidRPr="00315724">
        <w:rPr>
          <w:rFonts w:asciiTheme="minorHAnsi" w:hAnsiTheme="minorHAnsi" w:cstheme="minorHAnsi"/>
          <w:b/>
          <w:color w:val="auto"/>
        </w:rPr>
        <w:t>Lovgrundlag for behandlingen</w:t>
      </w:r>
    </w:p>
    <w:p w:rsidR="007A761C" w:rsidP="007A761C" w:rsidRDefault="007A761C">
      <w:pPr>
        <w:spacing w:line="240" w:lineRule="auto"/>
      </w:pPr>
      <w:r>
        <w:t>Dine personoplysninger behandles efter Databeskyttelsesforordningen (forordning 2016/679 om beskyttelse af fysiske personer i forbindelse med behandling af personoplysninger) og national lov på området.</w:t>
      </w:r>
    </w:p>
    <w:p w:rsidR="007A761C" w:rsidP="007A761C" w:rsidRDefault="007A761C">
      <w:pPr>
        <w:spacing w:line="240" w:lineRule="auto"/>
      </w:pPr>
      <w:r>
        <w:t xml:space="preserve">Hjemlen for at behandle personoplysningerne er samtykke jf. </w:t>
      </w:r>
      <w:r w:rsidR="00D33F04">
        <w:t>bekendtgørelse af lov om social service, LBK nr. 102 af 29. januar 2018, §18.</w:t>
      </w:r>
    </w:p>
    <w:p w:rsidRPr="00315724" w:rsidR="007A761C" w:rsidP="00315724" w:rsidRDefault="007A761C">
      <w:pPr>
        <w:pStyle w:val="Overskrift3"/>
        <w:rPr>
          <w:rFonts w:asciiTheme="minorHAnsi" w:hAnsiTheme="minorHAnsi" w:cstheme="minorHAnsi"/>
          <w:b/>
          <w:color w:val="auto"/>
        </w:rPr>
      </w:pPr>
      <w:r>
        <w:br/>
      </w:r>
      <w:r w:rsidRPr="00315724">
        <w:rPr>
          <w:rFonts w:asciiTheme="minorHAnsi" w:hAnsiTheme="minorHAnsi" w:cstheme="minorHAnsi"/>
          <w:b/>
          <w:color w:val="auto"/>
        </w:rPr>
        <w:t>Formålet med behandlingen</w:t>
      </w:r>
    </w:p>
    <w:p w:rsidR="007A761C" w:rsidP="007A761C" w:rsidRDefault="007A761C">
      <w:pPr>
        <w:spacing w:line="240" w:lineRule="auto"/>
      </w:pPr>
      <w:r>
        <w:t xml:space="preserve">Formålet med behandlingen af dine personoplysninger er, at de indgår som en del af den ansøgning, som du har indsendt til §18-puljen på vegne af en social forening. </w:t>
      </w:r>
    </w:p>
    <w:p w:rsidRPr="00315724" w:rsidR="007A761C" w:rsidP="00315724" w:rsidRDefault="007A761C">
      <w:pPr>
        <w:pStyle w:val="Overskrift3"/>
        <w:rPr>
          <w:rFonts w:asciiTheme="minorHAnsi" w:hAnsiTheme="minorHAnsi" w:cstheme="minorHAnsi"/>
          <w:b/>
          <w:color w:val="auto"/>
        </w:rPr>
      </w:pPr>
      <w:r>
        <w:br/>
      </w:r>
      <w:r w:rsidRPr="00315724">
        <w:rPr>
          <w:rFonts w:asciiTheme="minorHAnsi" w:hAnsiTheme="minorHAnsi" w:cstheme="minorHAnsi"/>
          <w:b/>
          <w:color w:val="auto"/>
        </w:rPr>
        <w:t>Kategorier af personoplysninger</w:t>
      </w:r>
    </w:p>
    <w:p w:rsidR="007A761C" w:rsidP="007A761C" w:rsidRDefault="007A761C">
      <w:pPr>
        <w:spacing w:line="240" w:lineRule="auto"/>
      </w:pPr>
      <w:r>
        <w:t>Hedensted Kommune behandler disse typer af oplysninger om dig:</w:t>
      </w:r>
    </w:p>
    <w:p w:rsidR="007A761C" w:rsidP="007A761C" w:rsidRDefault="007A761C">
      <w:pPr>
        <w:pStyle w:val="Listeafsnit"/>
        <w:numPr>
          <w:ilvl w:val="0"/>
          <w:numId w:val="5"/>
        </w:numPr>
        <w:spacing w:line="240" w:lineRule="auto"/>
      </w:pPr>
      <w:r>
        <w:t>Adresse</w:t>
      </w:r>
    </w:p>
    <w:p w:rsidR="007A761C" w:rsidP="007A761C" w:rsidRDefault="007A761C">
      <w:pPr>
        <w:pStyle w:val="Listeafsnit"/>
        <w:numPr>
          <w:ilvl w:val="0"/>
          <w:numId w:val="5"/>
        </w:numPr>
        <w:spacing w:line="240" w:lineRule="auto"/>
      </w:pPr>
      <w:r>
        <w:t>Telefonnr.</w:t>
      </w:r>
    </w:p>
    <w:p w:rsidR="007A761C" w:rsidP="007A761C" w:rsidRDefault="007A761C">
      <w:pPr>
        <w:pStyle w:val="Listeafsnit"/>
        <w:numPr>
          <w:ilvl w:val="0"/>
          <w:numId w:val="5"/>
        </w:numPr>
        <w:spacing w:line="240" w:lineRule="auto"/>
      </w:pPr>
      <w:r>
        <w:t>E-mail</w:t>
      </w:r>
      <w:r>
        <w:br/>
      </w:r>
    </w:p>
    <w:p w:rsidRPr="00315724" w:rsidR="007A761C" w:rsidP="00315724" w:rsidRDefault="007A761C">
      <w:pPr>
        <w:pStyle w:val="Overskrift3"/>
        <w:rPr>
          <w:rFonts w:asciiTheme="minorHAnsi" w:hAnsiTheme="minorHAnsi" w:cstheme="minorHAnsi"/>
          <w:b/>
          <w:color w:val="auto"/>
        </w:rPr>
      </w:pPr>
      <w:r w:rsidRPr="00315724">
        <w:rPr>
          <w:rFonts w:asciiTheme="minorHAnsi" w:hAnsiTheme="minorHAnsi" w:cstheme="minorHAnsi"/>
          <w:b/>
          <w:color w:val="auto"/>
        </w:rPr>
        <w:t>Behandlingens varighed</w:t>
      </w:r>
    </w:p>
    <w:p w:rsidRPr="00DB13FF" w:rsidR="007A761C" w:rsidP="007A761C" w:rsidRDefault="007A761C">
      <w:pPr>
        <w:spacing w:line="240" w:lineRule="auto"/>
      </w:pPr>
      <w:r>
        <w:t>Kommunen sletter oplysningerne når opbevaringspligten udløber og et eventuelt arkiveringskrav er opfyldt. Når oplysningerne er arkiveret eller slettet, har kommunen ikke længere adgang til dem.</w:t>
      </w:r>
    </w:p>
    <w:p w:rsidR="007A761C" w:rsidP="007A761C" w:rsidRDefault="007A761C">
      <w:pPr>
        <w:spacing w:line="240" w:lineRule="auto"/>
        <w:rPr>
          <w:u w:val="single"/>
        </w:rPr>
      </w:pPr>
    </w:p>
    <w:p w:rsidR="007A761C" w:rsidP="007A761C" w:rsidRDefault="007A761C">
      <w:pPr>
        <w:spacing w:line="240" w:lineRule="auto"/>
        <w:rPr>
          <w:u w:val="single"/>
        </w:rPr>
      </w:pPr>
    </w:p>
    <w:p w:rsidR="007A761C" w:rsidP="007A761C" w:rsidRDefault="007A761C">
      <w:pPr>
        <w:spacing w:line="240" w:lineRule="auto"/>
        <w:rPr>
          <w:u w:val="single"/>
        </w:rPr>
      </w:pPr>
    </w:p>
    <w:p w:rsidRPr="00315724" w:rsidR="007A761C" w:rsidP="00315724" w:rsidRDefault="007A761C">
      <w:pPr>
        <w:pStyle w:val="Overskrift3"/>
        <w:rPr>
          <w:rFonts w:asciiTheme="minorHAnsi" w:hAnsiTheme="minorHAnsi" w:cstheme="minorHAnsi"/>
          <w:b/>
          <w:color w:val="auto"/>
        </w:rPr>
      </w:pPr>
      <w:r w:rsidRPr="00315724">
        <w:rPr>
          <w:rFonts w:asciiTheme="minorHAnsi" w:hAnsiTheme="minorHAnsi" w:cstheme="minorHAnsi"/>
          <w:b/>
          <w:color w:val="auto"/>
        </w:rPr>
        <w:lastRenderedPageBreak/>
        <w:t>Registrering og videregivelse</w:t>
      </w:r>
    </w:p>
    <w:p w:rsidR="007A761C" w:rsidP="007A761C" w:rsidRDefault="007A761C">
      <w:pPr>
        <w:spacing w:line="240" w:lineRule="auto"/>
      </w:pPr>
      <w:r>
        <w:t>Kommunen registrerer de modtagne oplysninger og videregiver oplysningerne til andre offentlige myndigheder, private virksomheder m.fl., der har lovmæssigt krav på oplysningerne eller samarbejder med kommunen.</w:t>
      </w:r>
      <w:r>
        <w:br/>
      </w:r>
    </w:p>
    <w:p w:rsidRPr="00315724" w:rsidR="007A761C" w:rsidP="00315724" w:rsidRDefault="007A761C">
      <w:pPr>
        <w:pStyle w:val="Overskrift3"/>
        <w:rPr>
          <w:rFonts w:asciiTheme="minorHAnsi" w:hAnsiTheme="minorHAnsi" w:cstheme="minorHAnsi"/>
          <w:b/>
          <w:color w:val="auto"/>
        </w:rPr>
      </w:pPr>
      <w:r w:rsidRPr="00315724">
        <w:rPr>
          <w:rFonts w:asciiTheme="minorHAnsi" w:hAnsiTheme="minorHAnsi" w:cstheme="minorHAnsi"/>
          <w:b/>
          <w:color w:val="auto"/>
        </w:rPr>
        <w:t>Dine rettigheder</w:t>
      </w:r>
    </w:p>
    <w:p w:rsidR="007A761C" w:rsidP="007A761C" w:rsidRDefault="007A761C">
      <w:pPr>
        <w:spacing w:line="240" w:lineRule="auto"/>
      </w:pPr>
      <w:r>
        <w:t>Du har følgende rettigheder i forhold til behandling af dine personoplysninger:</w:t>
      </w:r>
    </w:p>
    <w:p w:rsidR="007A761C" w:rsidP="007A761C" w:rsidRDefault="007A761C">
      <w:pPr>
        <w:pStyle w:val="Listeafsnit"/>
        <w:numPr>
          <w:ilvl w:val="0"/>
          <w:numId w:val="6"/>
        </w:numPr>
        <w:spacing w:line="240" w:lineRule="auto"/>
      </w:pPr>
      <w:r>
        <w:t>Ret til at se dine oplysninger (indsigtsret)</w:t>
      </w:r>
    </w:p>
    <w:p w:rsidR="007A761C" w:rsidP="007A761C" w:rsidRDefault="007A761C">
      <w:pPr>
        <w:pStyle w:val="Listeafsnit"/>
        <w:numPr>
          <w:ilvl w:val="0"/>
          <w:numId w:val="6"/>
        </w:numPr>
        <w:spacing w:line="240" w:lineRule="auto"/>
      </w:pPr>
      <w:r>
        <w:t>Ret til berigtigelse (rettelse af urigtige oplysninger)</w:t>
      </w:r>
    </w:p>
    <w:p w:rsidR="007A761C" w:rsidP="007A761C" w:rsidRDefault="007A761C">
      <w:pPr>
        <w:pStyle w:val="Listeafsnit"/>
        <w:numPr>
          <w:ilvl w:val="0"/>
          <w:numId w:val="6"/>
        </w:numPr>
        <w:spacing w:line="240" w:lineRule="auto"/>
      </w:pPr>
      <w:r>
        <w:t>Ret til sletning (kun i særtilfælde)</w:t>
      </w:r>
    </w:p>
    <w:p w:rsidR="007A761C" w:rsidP="007A761C" w:rsidRDefault="007A761C">
      <w:pPr>
        <w:pStyle w:val="Listeafsnit"/>
        <w:numPr>
          <w:ilvl w:val="0"/>
          <w:numId w:val="6"/>
        </w:numPr>
        <w:spacing w:line="240" w:lineRule="auto"/>
      </w:pPr>
      <w:r>
        <w:t>Ret til begrænsning af behandling</w:t>
      </w:r>
    </w:p>
    <w:p w:rsidR="007A761C" w:rsidP="007A761C" w:rsidRDefault="007A761C">
      <w:pPr>
        <w:pStyle w:val="Listeafsnit"/>
        <w:numPr>
          <w:ilvl w:val="0"/>
          <w:numId w:val="6"/>
        </w:numPr>
        <w:spacing w:line="240" w:lineRule="auto"/>
      </w:pPr>
      <w:r>
        <w:t>Ret til indsigelse</w:t>
      </w:r>
    </w:p>
    <w:p w:rsidR="007A761C" w:rsidP="007A761C" w:rsidRDefault="007A761C">
      <w:pPr>
        <w:pStyle w:val="Listeafsnit"/>
        <w:numPr>
          <w:ilvl w:val="0"/>
          <w:numId w:val="6"/>
        </w:numPr>
        <w:spacing w:line="240" w:lineRule="auto"/>
      </w:pPr>
      <w:r>
        <w:t>Ret til dataportabilitet (få dine data udleveret)</w:t>
      </w:r>
    </w:p>
    <w:p w:rsidR="007A761C" w:rsidP="007A761C" w:rsidRDefault="007A761C">
      <w:pPr>
        <w:spacing w:line="240" w:lineRule="auto"/>
      </w:pPr>
      <w:r>
        <w:t xml:space="preserve">Du har altid ret til at trække dit samtykke tilbage. Dit samtykke bortfalder automatisk, når sagen er færdigbehandlet. </w:t>
      </w:r>
    </w:p>
    <w:p w:rsidR="007A761C" w:rsidP="007A761C" w:rsidRDefault="007A761C">
      <w:pPr>
        <w:spacing w:line="240" w:lineRule="auto"/>
      </w:pPr>
      <w:r>
        <w:t xml:space="preserve">Du kan læse mere om dine rettigheder på Datatilsynets hjemmeside: </w:t>
      </w:r>
      <w:hyperlink w:tooltip="Læs mere om dine rettigheder på Datatilsynets hjemmeside" w:history="1" r:id="rId12">
        <w:r w:rsidR="006B55FE">
          <w:rPr>
            <w:rStyle w:val="Hyperlink"/>
          </w:rPr>
          <w:t>www.datatilsynet.dk</w:t>
        </w:r>
      </w:hyperlink>
    </w:p>
    <w:p w:rsidRPr="00315724" w:rsidR="007A761C" w:rsidP="00315724" w:rsidRDefault="007A761C">
      <w:pPr>
        <w:pStyle w:val="Overskrift3"/>
        <w:rPr>
          <w:rFonts w:asciiTheme="minorHAnsi" w:hAnsiTheme="minorHAnsi" w:cstheme="minorHAnsi"/>
          <w:b/>
          <w:color w:val="auto"/>
        </w:rPr>
      </w:pPr>
      <w:r>
        <w:br/>
      </w:r>
      <w:r w:rsidRPr="00315724">
        <w:rPr>
          <w:rFonts w:asciiTheme="minorHAnsi" w:hAnsiTheme="minorHAnsi" w:cstheme="minorHAnsi"/>
          <w:b/>
          <w:color w:val="auto"/>
        </w:rPr>
        <w:t>Ønsker du at klage?</w:t>
      </w:r>
    </w:p>
    <w:p w:rsidR="007A761C" w:rsidP="007A761C" w:rsidRDefault="007A761C">
      <w:pPr>
        <w:spacing w:line="240" w:lineRule="auto"/>
      </w:pPr>
      <w:r>
        <w:t>Du har ret til at klage til Datatilsynet over kommunens behandling af dine personoplysninger.</w:t>
      </w:r>
    </w:p>
    <w:p w:rsidR="007A761C" w:rsidP="007A761C" w:rsidRDefault="007A761C">
      <w:pPr>
        <w:spacing w:line="240" w:lineRule="auto"/>
      </w:pPr>
      <w:r>
        <w:t>På Datatilsynets hjemmeside kan du finde yderligere information herunder læse mere om Databeskyttelsesrådgiverens rolle.</w:t>
      </w:r>
    </w:p>
    <w:p w:rsidR="007A761C" w:rsidP="007A761C" w:rsidRDefault="007A761C"/>
    <w:sectPr w:rsidR="007A761C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FC" w:rsidRDefault="008461FC" w:rsidP="008461FC">
      <w:pPr>
        <w:spacing w:after="0" w:line="240" w:lineRule="auto"/>
      </w:pPr>
      <w:r>
        <w:separator/>
      </w:r>
    </w:p>
  </w:endnote>
  <w:endnote w:type="continuationSeparator" w:id="0">
    <w:p w:rsidR="008461FC" w:rsidRDefault="008461FC" w:rsidP="0084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32" w:rsidRDefault="00732232">
    <w:pPr>
      <w:pStyle w:val="Sidefod"/>
    </w:pPr>
    <w:r>
      <w:t>Frivilligt socialt arbejde i Hedensted Kommune</w:t>
    </w:r>
    <w:r>
      <w:tab/>
    </w:r>
    <w:r>
      <w:tab/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EA6F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FC" w:rsidRDefault="008461FC" w:rsidP="008461FC">
      <w:pPr>
        <w:spacing w:after="0" w:line="240" w:lineRule="auto"/>
      </w:pPr>
      <w:r>
        <w:separator/>
      </w:r>
    </w:p>
  </w:footnote>
  <w:footnote w:type="continuationSeparator" w:id="0">
    <w:p w:rsidR="008461FC" w:rsidRDefault="008461FC" w:rsidP="0084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FC" w:rsidRDefault="008461F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EC018" wp14:editId="116C3602">
              <wp:simplePos x="0" y="0"/>
              <wp:positionH relativeFrom="column">
                <wp:posOffset>-445135</wp:posOffset>
              </wp:positionH>
              <wp:positionV relativeFrom="paragraph">
                <wp:posOffset>-190500</wp:posOffset>
              </wp:positionV>
              <wp:extent cx="1323975" cy="419100"/>
              <wp:effectExtent l="0" t="0" r="9525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61FC" w:rsidRDefault="008461FC">
                          <w:r w:rsidRPr="008461FC"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10ED7180" wp14:editId="0027EAEF">
                                <wp:extent cx="1082624" cy="283304"/>
                                <wp:effectExtent l="0" t="0" r="3810" b="2540"/>
                                <wp:docPr id="3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led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2624" cy="2833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EC01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35.05pt;margin-top:-15pt;width:10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" stroked="f">
              <v:textbox>
                <w:txbxContent>
                  <w:p w:rsidR="008461FC" w:rsidRDefault="008461FC">
                    <w:r w:rsidRPr="008461FC">
                      <w:rPr>
                        <w:noProof/>
                        <w:lang w:eastAsia="da-DK"/>
                      </w:rPr>
                      <w:drawing>
                        <wp:inline distT="0" distB="0" distL="0" distR="0" wp14:anchorId="10ED7180" wp14:editId="0027EAEF">
                          <wp:extent cx="1082624" cy="283304"/>
                          <wp:effectExtent l="0" t="0" r="3810" b="2540"/>
                          <wp:docPr id="3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led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2624" cy="2833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96B11" wp14:editId="079D59E8">
              <wp:simplePos x="0" y="0"/>
              <wp:positionH relativeFrom="column">
                <wp:posOffset>5804535</wp:posOffset>
              </wp:positionH>
              <wp:positionV relativeFrom="paragraph">
                <wp:posOffset>-287655</wp:posOffset>
              </wp:positionV>
              <wp:extent cx="733425" cy="628650"/>
              <wp:effectExtent l="0" t="0" r="9525" b="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61FC" w:rsidRDefault="008461FC" w:rsidP="008461FC">
                          <w:r w:rsidRPr="008461FC"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3B788E52" wp14:editId="1AF8B2E3">
                                <wp:extent cx="542605" cy="504056"/>
                                <wp:effectExtent l="0" t="0" r="0" b="0"/>
                                <wp:docPr id="14" name="Billed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Billede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2605" cy="5040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96B11" id="_x0000_s1027" type="#_x0000_t202" style="position:absolute;margin-left:457.05pt;margin-top:-22.65pt;width:57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" stroked="f">
              <v:textbox>
                <w:txbxContent>
                  <w:p w:rsidR="008461FC" w:rsidRDefault="008461FC" w:rsidP="008461FC">
                    <w:r w:rsidRPr="008461FC">
                      <w:rPr>
                        <w:noProof/>
                        <w:lang w:eastAsia="da-DK"/>
                      </w:rPr>
                      <w:drawing>
                        <wp:inline distT="0" distB="0" distL="0" distR="0" wp14:anchorId="3B788E52" wp14:editId="1AF8B2E3">
                          <wp:extent cx="542605" cy="504056"/>
                          <wp:effectExtent l="0" t="0" r="0" b="0"/>
                          <wp:docPr id="14" name="Billed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Billede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2605" cy="5040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169"/>
    <w:multiLevelType w:val="hybridMultilevel"/>
    <w:tmpl w:val="E0F23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DA8"/>
    <w:multiLevelType w:val="hybridMultilevel"/>
    <w:tmpl w:val="C3B0C2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27ED"/>
    <w:multiLevelType w:val="hybridMultilevel"/>
    <w:tmpl w:val="CB787A1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7F6D"/>
    <w:multiLevelType w:val="hybridMultilevel"/>
    <w:tmpl w:val="28CA29AC"/>
    <w:lvl w:ilvl="0" w:tplc="7EF84F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34DE"/>
    <w:multiLevelType w:val="hybridMultilevel"/>
    <w:tmpl w:val="C83C4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20F7"/>
    <w:multiLevelType w:val="hybridMultilevel"/>
    <w:tmpl w:val="BACCB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1878"/>
    <w:multiLevelType w:val="hybridMultilevel"/>
    <w:tmpl w:val="B7560B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B0DDB"/>
    <w:multiLevelType w:val="hybridMultilevel"/>
    <w:tmpl w:val="618A4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36437"/>
    <w:multiLevelType w:val="hybridMultilevel"/>
    <w:tmpl w:val="897CD54E"/>
    <w:lvl w:ilvl="0" w:tplc="04F6B3BA">
      <w:numFmt w:val="bullet"/>
      <w:lvlText w:val=""/>
      <w:lvlJc w:val="left"/>
      <w:pPr>
        <w:tabs>
          <w:tab w:val="num" w:pos="990"/>
        </w:tabs>
        <w:ind w:left="990" w:hanging="630"/>
      </w:pPr>
      <w:rPr>
        <w:rFonts w:ascii="Symbol" w:eastAsia="Times New Roman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77446"/>
    <w:multiLevelType w:val="hybridMultilevel"/>
    <w:tmpl w:val="0A64E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9"/>
    <w:rsid w:val="0024706C"/>
    <w:rsid w:val="00315724"/>
    <w:rsid w:val="00352A1E"/>
    <w:rsid w:val="003B5F32"/>
    <w:rsid w:val="004A1021"/>
    <w:rsid w:val="005B71C4"/>
    <w:rsid w:val="005F7DDC"/>
    <w:rsid w:val="006B2284"/>
    <w:rsid w:val="006B55FE"/>
    <w:rsid w:val="006F6580"/>
    <w:rsid w:val="00732232"/>
    <w:rsid w:val="007535F9"/>
    <w:rsid w:val="00790279"/>
    <w:rsid w:val="007A761C"/>
    <w:rsid w:val="008461FC"/>
    <w:rsid w:val="008E1184"/>
    <w:rsid w:val="00902CDE"/>
    <w:rsid w:val="0092148A"/>
    <w:rsid w:val="00967AA3"/>
    <w:rsid w:val="009B4133"/>
    <w:rsid w:val="00B20BA0"/>
    <w:rsid w:val="00CA0C0D"/>
    <w:rsid w:val="00D07B01"/>
    <w:rsid w:val="00D33F04"/>
    <w:rsid w:val="00E06730"/>
    <w:rsid w:val="00E31CF9"/>
    <w:rsid w:val="00E55252"/>
    <w:rsid w:val="00EA6F0F"/>
    <w:rsid w:val="00EA7A1C"/>
    <w:rsid w:val="00EF52AF"/>
    <w:rsid w:val="00F74036"/>
    <w:rsid w:val="00FA36BE"/>
    <w:rsid w:val="00FD2C60"/>
    <w:rsid w:val="00FD7CFD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937ADB"/>
  <w15:docId w15:val="{07A9CA14-E787-49D4-9117-0567E968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5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5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1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46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61FC"/>
  </w:style>
  <w:style w:type="paragraph" w:styleId="Sidefod">
    <w:name w:val="footer"/>
    <w:basedOn w:val="Normal"/>
    <w:link w:val="SidefodTegn"/>
    <w:uiPriority w:val="99"/>
    <w:unhideWhenUsed/>
    <w:rsid w:val="00846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61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61F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4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2232"/>
    <w:rPr>
      <w:color w:val="0000FF" w:themeColor="hyperlink"/>
      <w:u w:val="single"/>
    </w:rPr>
  </w:style>
  <w:style w:type="paragraph" w:customStyle="1" w:styleId="bilagtekstliste">
    <w:name w:val="bilagtekstliste"/>
    <w:basedOn w:val="Normal"/>
    <w:rsid w:val="006B2284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6B2284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6B228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Listeafsnit">
    <w:name w:val="List Paragraph"/>
    <w:basedOn w:val="Normal"/>
    <w:uiPriority w:val="34"/>
    <w:qFormat/>
    <w:rsid w:val="007A761C"/>
    <w:pPr>
      <w:spacing w:after="160" w:line="259" w:lineRule="auto"/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B55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5F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15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densted.dk/om-kommunen/kontakt/digital-post/send-digital-post-virksomhed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it.schmidt.hansen@hedensted.dk" TargetMode="External"/><Relationship Id="rId12" Type="http://schemas.openxmlformats.org/officeDocument/2006/relationships/hyperlink" Target="http://www.datatilsynet.d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densted.dk/borgerpost/d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br@hedenste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ogfritid@hedensted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879</Words>
  <Characters>5595</Characters>
  <Application>Microsoft Office Word</Application>
  <DocSecurity>0</DocSecurity>
  <Lines>207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§18-puljen og Initiativpuljen</vt:lpstr>
    </vt:vector>
  </TitlesOfParts>
  <Company>Hedensted Kommune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§18-puljen og Initiativpuljen</dc:title>
  <dc:creator>Berit Schmidt Hansen</dc:creator>
  <cp:lastModifiedBy>Berit Schmidt Hansen</cp:lastModifiedBy>
  <cp:revision>2</cp:revision>
  <dcterms:created xsi:type="dcterms:W3CDTF">2020-10-23T06:44:00Z</dcterms:created>
  <dcterms:modified xsi:type="dcterms:W3CDTF">2020-10-23T06:44:00Z</dcterms:modified>
</cp:coreProperties>
</file>